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69" w:rsidRDefault="00AF1269" w:rsidP="00AF1269">
      <w:pPr>
        <w:ind w:right="4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0</wp:posOffset>
            </wp:positionV>
            <wp:extent cx="671830" cy="648335"/>
            <wp:effectExtent l="19050" t="0" r="0" b="0"/>
            <wp:wrapTight wrapText="bothSides">
              <wp:wrapPolygon edited="0">
                <wp:start x="-612" y="0"/>
                <wp:lineTo x="-612" y="20944"/>
                <wp:lineTo x="21437" y="20944"/>
                <wp:lineTo x="21437" y="0"/>
                <wp:lineTo x="-61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4C34" w:rsidRPr="003A4C34">
        <w:rPr>
          <w:rFonts w:ascii="Calibri" w:hAnsi="Calibr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0;width:162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AF1269" w:rsidRDefault="00AF1269" w:rsidP="00AF1269"/>
              </w:txbxContent>
            </v:textbox>
          </v:shape>
        </w:pict>
      </w:r>
    </w:p>
    <w:p w:rsidR="00AF1269" w:rsidRDefault="00AF1269" w:rsidP="00AF1269">
      <w:pPr>
        <w:ind w:right="42"/>
        <w:jc w:val="center"/>
        <w:rPr>
          <w:sz w:val="28"/>
          <w:szCs w:val="28"/>
        </w:rPr>
      </w:pPr>
    </w:p>
    <w:p w:rsidR="00AF1269" w:rsidRDefault="00AF1269" w:rsidP="00AF1269">
      <w:pPr>
        <w:ind w:right="42"/>
        <w:jc w:val="center"/>
        <w:rPr>
          <w:sz w:val="28"/>
          <w:szCs w:val="28"/>
        </w:rPr>
      </w:pPr>
    </w:p>
    <w:p w:rsidR="00AF1269" w:rsidRDefault="00AF1269" w:rsidP="00AF1269">
      <w:pPr>
        <w:ind w:right="42"/>
        <w:jc w:val="center"/>
        <w:rPr>
          <w:sz w:val="28"/>
          <w:szCs w:val="28"/>
        </w:rPr>
      </w:pPr>
    </w:p>
    <w:p w:rsidR="00AF1269" w:rsidRPr="0053592E" w:rsidRDefault="00AF1269" w:rsidP="00AF1269">
      <w:pPr>
        <w:ind w:right="4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КАРАКУЛЬСКОГО СЕЛЬСКОГО ПОСЕЛЕНИЯ ОКТЯБРЬСКОГО </w:t>
      </w:r>
      <w:r w:rsidRPr="0053592E">
        <w:rPr>
          <w:sz w:val="28"/>
          <w:szCs w:val="28"/>
        </w:rPr>
        <w:t>МУНИЦИПАЛЬНОГО РАЙОНА</w:t>
      </w:r>
    </w:p>
    <w:p w:rsidR="00AF1269" w:rsidRPr="0053592E" w:rsidRDefault="00AF1269" w:rsidP="00AF1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ЧЕЛЯБИНСКОЙ </w:t>
      </w:r>
      <w:r w:rsidRPr="0053592E">
        <w:rPr>
          <w:sz w:val="28"/>
          <w:szCs w:val="28"/>
        </w:rPr>
        <w:t>ОБЛАСТИ</w:t>
      </w:r>
    </w:p>
    <w:p w:rsidR="00AF1269" w:rsidRPr="00AF1269" w:rsidRDefault="00AF1269" w:rsidP="00AF1269">
      <w:pPr>
        <w:pStyle w:val="2"/>
        <w:pBdr>
          <w:bottom w:val="single" w:sz="12" w:space="1" w:color="auto"/>
        </w:pBdr>
        <w:jc w:val="center"/>
        <w:rPr>
          <w:color w:val="auto"/>
        </w:rPr>
      </w:pPr>
      <w:r w:rsidRPr="00AF1269">
        <w:rPr>
          <w:rFonts w:ascii="Times New Roman" w:hAnsi="Times New Roman" w:cs="Times New Roman"/>
          <w:color w:val="auto"/>
        </w:rPr>
        <w:t>ПОСТАНОВЛЕНИЕ</w:t>
      </w:r>
    </w:p>
    <w:p w:rsidR="00AF1269" w:rsidRDefault="00AF1269" w:rsidP="00AF1269">
      <w:pPr>
        <w:jc w:val="center"/>
        <w:rPr>
          <w:sz w:val="28"/>
          <w:szCs w:val="28"/>
        </w:rPr>
      </w:pPr>
    </w:p>
    <w:p w:rsidR="00AF1269" w:rsidRPr="00AF1269" w:rsidRDefault="00AF1269" w:rsidP="00AF1269">
      <w:pPr>
        <w:jc w:val="both"/>
        <w:rPr>
          <w:sz w:val="26"/>
          <w:szCs w:val="26"/>
        </w:rPr>
      </w:pPr>
      <w:r w:rsidRPr="00AF1269">
        <w:rPr>
          <w:sz w:val="26"/>
          <w:szCs w:val="26"/>
        </w:rPr>
        <w:t>05</w:t>
      </w:r>
      <w:r w:rsidRPr="00AF1269">
        <w:rPr>
          <w:color w:val="0000FF"/>
          <w:sz w:val="26"/>
          <w:szCs w:val="26"/>
        </w:rPr>
        <w:t>.06</w:t>
      </w:r>
      <w:r w:rsidRPr="00AF1269">
        <w:rPr>
          <w:sz w:val="26"/>
          <w:szCs w:val="26"/>
        </w:rPr>
        <w:t>.201</w:t>
      </w:r>
      <w:r w:rsidRPr="00AF1269">
        <w:rPr>
          <w:color w:val="3333FF"/>
          <w:sz w:val="26"/>
          <w:szCs w:val="26"/>
        </w:rPr>
        <w:t>7</w:t>
      </w:r>
      <w:r w:rsidRPr="00AF1269">
        <w:rPr>
          <w:sz w:val="26"/>
          <w:szCs w:val="26"/>
        </w:rPr>
        <w:t xml:space="preserve">г. № 42 </w:t>
      </w:r>
    </w:p>
    <w:p w:rsidR="00AF1269" w:rsidRPr="00AF1269" w:rsidRDefault="00AF1269" w:rsidP="00AF1269">
      <w:pPr>
        <w:jc w:val="both"/>
        <w:rPr>
          <w:sz w:val="26"/>
          <w:szCs w:val="26"/>
        </w:rPr>
      </w:pPr>
    </w:p>
    <w:p w:rsidR="008F0A4D" w:rsidRPr="00AF1269" w:rsidRDefault="00AF1269" w:rsidP="00AF1269">
      <w:pPr>
        <w:ind w:right="-1"/>
        <w:jc w:val="center"/>
        <w:rPr>
          <w:b/>
          <w:sz w:val="26"/>
          <w:szCs w:val="26"/>
        </w:rPr>
      </w:pPr>
      <w:r w:rsidRPr="00AF1269">
        <w:rPr>
          <w:b/>
          <w:sz w:val="26"/>
          <w:szCs w:val="26"/>
        </w:rPr>
        <w:t xml:space="preserve"> </w:t>
      </w:r>
      <w:r w:rsidR="008F0A4D" w:rsidRPr="00AF1269">
        <w:rPr>
          <w:b/>
          <w:sz w:val="26"/>
          <w:szCs w:val="26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F0A4D" w:rsidRPr="00AF1269" w:rsidRDefault="008F0A4D" w:rsidP="008F0A4D">
      <w:pPr>
        <w:ind w:right="-568"/>
        <w:jc w:val="both"/>
        <w:rPr>
          <w:sz w:val="26"/>
          <w:szCs w:val="26"/>
        </w:rPr>
      </w:pPr>
    </w:p>
    <w:p w:rsidR="00A91571" w:rsidRPr="00AF1269" w:rsidRDefault="008F0A4D" w:rsidP="00AF1269">
      <w:pPr>
        <w:spacing w:before="120" w:after="120" w:line="360" w:lineRule="auto"/>
        <w:ind w:firstLine="706"/>
        <w:jc w:val="both"/>
        <w:rPr>
          <w:sz w:val="26"/>
          <w:szCs w:val="26"/>
        </w:rPr>
      </w:pPr>
      <w:r w:rsidRPr="00AF1269">
        <w:rPr>
          <w:sz w:val="26"/>
          <w:szCs w:val="26"/>
        </w:rPr>
        <w:t xml:space="preserve">В соответствии со </w:t>
      </w:r>
      <w:r w:rsidR="001928C3" w:rsidRPr="00AF1269">
        <w:rPr>
          <w:sz w:val="26"/>
          <w:szCs w:val="26"/>
        </w:rPr>
        <w:t xml:space="preserve">статьей </w:t>
      </w:r>
      <w:r w:rsidR="00974B7E" w:rsidRPr="00AF1269">
        <w:rPr>
          <w:sz w:val="26"/>
          <w:szCs w:val="26"/>
        </w:rPr>
        <w:t xml:space="preserve">50 </w:t>
      </w:r>
      <w:r w:rsidR="001928C3" w:rsidRPr="00AF1269">
        <w:rPr>
          <w:sz w:val="26"/>
          <w:szCs w:val="26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hyperlink r:id="rId9" w:history="1">
        <w:r w:rsidRPr="00AF1269">
          <w:rPr>
            <w:rStyle w:val="ab"/>
            <w:sz w:val="26"/>
            <w:szCs w:val="26"/>
          </w:rPr>
          <w:t>статьей 18</w:t>
        </w:r>
      </w:hyperlink>
      <w:r w:rsidRPr="00AF1269">
        <w:rPr>
          <w:sz w:val="26"/>
          <w:szCs w:val="26"/>
        </w:rPr>
        <w:t xml:space="preserve"> Федерального</w:t>
      </w:r>
      <w:r w:rsidR="00974B7E" w:rsidRPr="00AF1269">
        <w:rPr>
          <w:sz w:val="26"/>
          <w:szCs w:val="26"/>
        </w:rPr>
        <w:t xml:space="preserve"> закона от 24.07.2007 N 209-ФЗ «</w:t>
      </w:r>
      <w:r w:rsidRPr="00AF1269">
        <w:rPr>
          <w:sz w:val="26"/>
          <w:szCs w:val="26"/>
        </w:rPr>
        <w:t>О развитии малого и среднего предпринима</w:t>
      </w:r>
      <w:r w:rsidR="009439F6" w:rsidRPr="00AF1269">
        <w:rPr>
          <w:sz w:val="26"/>
          <w:szCs w:val="26"/>
        </w:rPr>
        <w:t>тельства в Российской Федерации»</w:t>
      </w:r>
      <w:r w:rsidRPr="00AF1269">
        <w:rPr>
          <w:sz w:val="26"/>
          <w:szCs w:val="26"/>
        </w:rPr>
        <w:t>,</w:t>
      </w:r>
      <w:r w:rsidR="00E06C48" w:rsidRPr="00AF1269">
        <w:rPr>
          <w:sz w:val="26"/>
          <w:szCs w:val="26"/>
        </w:rPr>
        <w:t xml:space="preserve"> Уставом Карак</w:t>
      </w:r>
      <w:r w:rsidR="00974B7E" w:rsidRPr="00AF1269">
        <w:rPr>
          <w:sz w:val="26"/>
          <w:szCs w:val="26"/>
        </w:rPr>
        <w:t>ульского сельского поселения Октябрьского муниципального района</w:t>
      </w:r>
      <w:r w:rsidR="00E06C48" w:rsidRPr="00AF1269">
        <w:rPr>
          <w:sz w:val="26"/>
          <w:szCs w:val="26"/>
        </w:rPr>
        <w:t xml:space="preserve"> Челябинской области администрация Каракульского сельского поселения</w:t>
      </w:r>
    </w:p>
    <w:p w:rsidR="008F0A4D" w:rsidRPr="00AF1269" w:rsidRDefault="00E06C48" w:rsidP="00AF1269">
      <w:pPr>
        <w:spacing w:before="120" w:after="120" w:line="360" w:lineRule="auto"/>
        <w:jc w:val="both"/>
        <w:rPr>
          <w:b/>
          <w:sz w:val="26"/>
          <w:szCs w:val="26"/>
        </w:rPr>
      </w:pPr>
      <w:r w:rsidRPr="00AF1269">
        <w:rPr>
          <w:sz w:val="26"/>
          <w:szCs w:val="26"/>
        </w:rPr>
        <w:t>ПОСТАНОВЛЯЕТ:</w:t>
      </w:r>
    </w:p>
    <w:p w:rsidR="008F0A4D" w:rsidRPr="00AF1269" w:rsidRDefault="008F0A4D" w:rsidP="00AF1269">
      <w:pPr>
        <w:spacing w:line="360" w:lineRule="auto"/>
        <w:ind w:right="-1"/>
        <w:jc w:val="both"/>
        <w:rPr>
          <w:sz w:val="26"/>
          <w:szCs w:val="26"/>
        </w:rPr>
      </w:pPr>
      <w:r w:rsidRPr="00AF1269">
        <w:rPr>
          <w:sz w:val="26"/>
          <w:szCs w:val="26"/>
        </w:rPr>
        <w:t xml:space="preserve">1. Утвердить </w:t>
      </w:r>
      <w:r w:rsidR="00AF1269" w:rsidRPr="00AF1269">
        <w:rPr>
          <w:sz w:val="26"/>
          <w:szCs w:val="26"/>
        </w:rPr>
        <w:t>П</w:t>
      </w:r>
      <w:r w:rsidRPr="00AF1269">
        <w:rPr>
          <w:sz w:val="26"/>
          <w:szCs w:val="26"/>
        </w:rPr>
        <w:t xml:space="preserve">орядок формирования, ведения и </w:t>
      </w:r>
      <w:r w:rsidR="00A84211" w:rsidRPr="00AF1269">
        <w:rPr>
          <w:sz w:val="26"/>
          <w:szCs w:val="26"/>
        </w:rPr>
        <w:t xml:space="preserve">обязательного </w:t>
      </w:r>
      <w:r w:rsidRPr="00AF1269">
        <w:rPr>
          <w:sz w:val="26"/>
          <w:szCs w:val="26"/>
        </w:rPr>
        <w:t>опубликования перечня муниципального имущества,</w:t>
      </w:r>
      <w:r w:rsidR="00A84211" w:rsidRPr="00AF1269">
        <w:rPr>
          <w:sz w:val="26"/>
          <w:szCs w:val="26"/>
        </w:rPr>
        <w:t xml:space="preserve"> свободного от прав третьих лиц, предназначенного для предоставления во владение и (или) пользование</w:t>
      </w:r>
      <w:r w:rsidRPr="00AF1269">
        <w:rPr>
          <w:sz w:val="26"/>
          <w:szCs w:val="26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</w:t>
      </w:r>
      <w:r w:rsidR="00AF1269" w:rsidRPr="00AF1269">
        <w:rPr>
          <w:sz w:val="26"/>
          <w:szCs w:val="26"/>
        </w:rPr>
        <w:t xml:space="preserve"> к настоящему П</w:t>
      </w:r>
      <w:r w:rsidR="00A84211" w:rsidRPr="00AF1269">
        <w:rPr>
          <w:sz w:val="26"/>
          <w:szCs w:val="26"/>
        </w:rPr>
        <w:t>остановлению</w:t>
      </w:r>
      <w:r w:rsidRPr="00AF1269">
        <w:rPr>
          <w:sz w:val="26"/>
          <w:szCs w:val="26"/>
        </w:rPr>
        <w:t>.</w:t>
      </w:r>
    </w:p>
    <w:p w:rsidR="008F0A4D" w:rsidRPr="00AF1269" w:rsidRDefault="00A91571" w:rsidP="00AF1269">
      <w:pPr>
        <w:spacing w:line="360" w:lineRule="auto"/>
        <w:ind w:right="-568"/>
        <w:jc w:val="both"/>
        <w:rPr>
          <w:sz w:val="26"/>
          <w:szCs w:val="26"/>
        </w:rPr>
      </w:pPr>
      <w:r w:rsidRPr="00AF1269">
        <w:rPr>
          <w:sz w:val="26"/>
          <w:szCs w:val="26"/>
        </w:rPr>
        <w:t>2</w:t>
      </w:r>
      <w:r w:rsidR="008F0A4D" w:rsidRPr="00AF1269">
        <w:rPr>
          <w:sz w:val="26"/>
          <w:szCs w:val="26"/>
        </w:rPr>
        <w:t>. Настоящее</w:t>
      </w:r>
      <w:r w:rsidR="00AF1269" w:rsidRPr="00AF1269">
        <w:rPr>
          <w:sz w:val="26"/>
          <w:szCs w:val="26"/>
        </w:rPr>
        <w:t xml:space="preserve"> П</w:t>
      </w:r>
      <w:r w:rsidR="00E06C48" w:rsidRPr="00AF1269">
        <w:rPr>
          <w:sz w:val="26"/>
          <w:szCs w:val="26"/>
        </w:rPr>
        <w:t>остановление</w:t>
      </w:r>
      <w:r w:rsidR="008F0A4D" w:rsidRPr="00AF1269">
        <w:rPr>
          <w:sz w:val="26"/>
          <w:szCs w:val="26"/>
        </w:rPr>
        <w:t xml:space="preserve"> вступает в силу </w:t>
      </w:r>
      <w:r w:rsidR="00A84211" w:rsidRPr="00AF1269">
        <w:rPr>
          <w:sz w:val="26"/>
          <w:szCs w:val="26"/>
        </w:rPr>
        <w:t>с момента его подписания.</w:t>
      </w:r>
    </w:p>
    <w:p w:rsidR="00A84211" w:rsidRPr="00AF1269" w:rsidRDefault="00AF1269" w:rsidP="00AF1269">
      <w:pPr>
        <w:spacing w:line="360" w:lineRule="auto"/>
        <w:ind w:right="-1"/>
        <w:jc w:val="both"/>
        <w:rPr>
          <w:sz w:val="26"/>
          <w:szCs w:val="26"/>
        </w:rPr>
      </w:pPr>
      <w:r w:rsidRPr="00AF1269">
        <w:rPr>
          <w:sz w:val="26"/>
          <w:szCs w:val="26"/>
        </w:rPr>
        <w:t>3. Настоящее П</w:t>
      </w:r>
      <w:r w:rsidR="00A84211" w:rsidRPr="00AF1269">
        <w:rPr>
          <w:sz w:val="26"/>
          <w:szCs w:val="26"/>
        </w:rPr>
        <w:t xml:space="preserve">остановление подлежит опубликованию на официальном </w:t>
      </w:r>
      <w:r w:rsidR="00E06C48" w:rsidRPr="00AF1269">
        <w:rPr>
          <w:sz w:val="26"/>
          <w:szCs w:val="26"/>
        </w:rPr>
        <w:t>сайте администрации Каракульского сельского поселения Октябрьского</w:t>
      </w:r>
      <w:r w:rsidR="00A84211" w:rsidRPr="00AF1269">
        <w:rPr>
          <w:sz w:val="26"/>
          <w:szCs w:val="26"/>
        </w:rPr>
        <w:t xml:space="preserve"> мун</w:t>
      </w:r>
      <w:r w:rsidR="00E06C48" w:rsidRPr="00AF1269">
        <w:rPr>
          <w:sz w:val="26"/>
          <w:szCs w:val="26"/>
        </w:rPr>
        <w:t>иципального района Челябинской области</w:t>
      </w:r>
      <w:r w:rsidR="00A84211" w:rsidRPr="00AF1269">
        <w:rPr>
          <w:sz w:val="26"/>
          <w:szCs w:val="26"/>
        </w:rPr>
        <w:t>.</w:t>
      </w:r>
    </w:p>
    <w:p w:rsidR="008F0A4D" w:rsidRPr="00AF1269" w:rsidRDefault="008F0A4D" w:rsidP="00AF1269">
      <w:pPr>
        <w:ind w:right="-568"/>
        <w:jc w:val="both"/>
        <w:rPr>
          <w:sz w:val="26"/>
          <w:szCs w:val="26"/>
        </w:rPr>
      </w:pPr>
    </w:p>
    <w:p w:rsidR="00A91571" w:rsidRPr="00AF1269" w:rsidRDefault="00A91571" w:rsidP="008F0A4D">
      <w:pPr>
        <w:ind w:right="-568"/>
        <w:jc w:val="both"/>
        <w:rPr>
          <w:sz w:val="26"/>
          <w:szCs w:val="26"/>
        </w:rPr>
      </w:pPr>
      <w:r w:rsidRPr="00AF1269">
        <w:rPr>
          <w:sz w:val="26"/>
          <w:szCs w:val="26"/>
        </w:rPr>
        <w:t>Глава администрации</w:t>
      </w:r>
    </w:p>
    <w:p w:rsidR="00A91571" w:rsidRPr="00AF1269" w:rsidRDefault="00AF1269" w:rsidP="00A91571">
      <w:pPr>
        <w:tabs>
          <w:tab w:val="left" w:pos="6990"/>
        </w:tabs>
        <w:ind w:right="-1"/>
        <w:jc w:val="both"/>
        <w:rPr>
          <w:sz w:val="26"/>
          <w:szCs w:val="26"/>
        </w:rPr>
      </w:pPr>
      <w:r w:rsidRPr="00AF1269">
        <w:rPr>
          <w:sz w:val="26"/>
          <w:szCs w:val="26"/>
        </w:rPr>
        <w:t>Каракульского сельского поселения</w:t>
      </w:r>
      <w:r w:rsidR="00A91571" w:rsidRPr="00AF1269">
        <w:rPr>
          <w:sz w:val="26"/>
          <w:szCs w:val="26"/>
        </w:rPr>
        <w:t xml:space="preserve">             </w:t>
      </w:r>
      <w:r w:rsidRPr="00AF1269">
        <w:rPr>
          <w:sz w:val="26"/>
          <w:szCs w:val="26"/>
        </w:rPr>
        <w:t xml:space="preserve">                    Г.В. Тишанькина</w:t>
      </w:r>
    </w:p>
    <w:p w:rsidR="008F0A4D" w:rsidRPr="00A91571" w:rsidRDefault="008F0A4D" w:rsidP="00842249">
      <w:pPr>
        <w:ind w:right="-1"/>
        <w:jc w:val="right"/>
        <w:rPr>
          <w:sz w:val="22"/>
          <w:szCs w:val="22"/>
        </w:rPr>
      </w:pPr>
      <w:r w:rsidRPr="00A91571">
        <w:rPr>
          <w:sz w:val="22"/>
          <w:szCs w:val="22"/>
        </w:rPr>
        <w:lastRenderedPageBreak/>
        <w:t>Приложение</w:t>
      </w:r>
      <w:r w:rsidR="00A91571">
        <w:rPr>
          <w:sz w:val="22"/>
          <w:szCs w:val="22"/>
        </w:rPr>
        <w:t xml:space="preserve"> № 1</w:t>
      </w:r>
    </w:p>
    <w:p w:rsidR="00A91571" w:rsidRDefault="008F0A4D" w:rsidP="00842249">
      <w:pPr>
        <w:ind w:right="-1"/>
        <w:jc w:val="right"/>
        <w:rPr>
          <w:sz w:val="22"/>
          <w:szCs w:val="22"/>
        </w:rPr>
      </w:pPr>
      <w:r w:rsidRPr="00A91571">
        <w:rPr>
          <w:sz w:val="22"/>
          <w:szCs w:val="22"/>
        </w:rPr>
        <w:t xml:space="preserve">к </w:t>
      </w:r>
      <w:r w:rsidR="00AF1269">
        <w:rPr>
          <w:sz w:val="22"/>
          <w:szCs w:val="22"/>
        </w:rPr>
        <w:t>Постановлению администрации</w:t>
      </w:r>
    </w:p>
    <w:p w:rsidR="008F0A4D" w:rsidRDefault="00AF1269" w:rsidP="00842249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Каракульского сельского поселения</w:t>
      </w:r>
    </w:p>
    <w:p w:rsidR="008F0A4D" w:rsidRPr="00656762" w:rsidRDefault="00AF1269" w:rsidP="00656762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от 05.06.2017 г. № 42</w:t>
      </w:r>
    </w:p>
    <w:p w:rsidR="008F0A4D" w:rsidRPr="00842249" w:rsidRDefault="008F0A4D" w:rsidP="00842249">
      <w:pPr>
        <w:ind w:right="-1"/>
        <w:jc w:val="center"/>
        <w:rPr>
          <w:b/>
          <w:sz w:val="28"/>
          <w:szCs w:val="28"/>
        </w:rPr>
      </w:pPr>
      <w:bookmarkStart w:id="0" w:name="P41"/>
      <w:bookmarkEnd w:id="0"/>
      <w:r w:rsidRPr="00842249">
        <w:rPr>
          <w:b/>
          <w:sz w:val="28"/>
          <w:szCs w:val="28"/>
        </w:rPr>
        <w:t>ПОРЯДОК</w:t>
      </w:r>
    </w:p>
    <w:p w:rsidR="008F0A4D" w:rsidRDefault="00842249" w:rsidP="00842249">
      <w:pPr>
        <w:ind w:right="-1"/>
        <w:jc w:val="center"/>
        <w:rPr>
          <w:b/>
          <w:sz w:val="28"/>
          <w:szCs w:val="28"/>
        </w:rPr>
      </w:pPr>
      <w:r w:rsidRPr="00842249">
        <w:rPr>
          <w:b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b/>
          <w:sz w:val="28"/>
          <w:szCs w:val="28"/>
        </w:rPr>
        <w:t xml:space="preserve"> и среднего предпринимательства</w:t>
      </w:r>
    </w:p>
    <w:p w:rsidR="008F0A4D" w:rsidRPr="008F0A4D" w:rsidRDefault="008F0A4D" w:rsidP="00656762">
      <w:pPr>
        <w:ind w:right="-568"/>
        <w:jc w:val="center"/>
        <w:rPr>
          <w:sz w:val="28"/>
          <w:szCs w:val="28"/>
        </w:rPr>
      </w:pPr>
      <w:r w:rsidRPr="008F0A4D">
        <w:rPr>
          <w:sz w:val="28"/>
          <w:szCs w:val="28"/>
        </w:rPr>
        <w:t xml:space="preserve">I. </w:t>
      </w:r>
      <w:r w:rsidR="00842249">
        <w:rPr>
          <w:sz w:val="28"/>
          <w:szCs w:val="28"/>
        </w:rPr>
        <w:t>Общие положения</w:t>
      </w:r>
    </w:p>
    <w:p w:rsidR="00842249" w:rsidRDefault="008F0A4D" w:rsidP="009929C9">
      <w:pPr>
        <w:spacing w:line="360" w:lineRule="auto"/>
        <w:jc w:val="both"/>
        <w:rPr>
          <w:sz w:val="28"/>
          <w:szCs w:val="28"/>
        </w:rPr>
      </w:pPr>
      <w:r w:rsidRPr="008F0A4D">
        <w:rPr>
          <w:sz w:val="28"/>
          <w:szCs w:val="28"/>
        </w:rPr>
        <w:t>1.</w:t>
      </w:r>
      <w:r w:rsidR="00842249">
        <w:rPr>
          <w:sz w:val="28"/>
          <w:szCs w:val="28"/>
        </w:rPr>
        <w:t>1.</w:t>
      </w:r>
      <w:r w:rsidRPr="008F0A4D">
        <w:rPr>
          <w:sz w:val="28"/>
          <w:szCs w:val="28"/>
        </w:rPr>
        <w:t xml:space="preserve"> </w:t>
      </w:r>
      <w:proofErr w:type="gramStart"/>
      <w:r w:rsidR="00842249">
        <w:rPr>
          <w:sz w:val="28"/>
          <w:szCs w:val="28"/>
        </w:rPr>
        <w:t xml:space="preserve">Настоящий Порядок определяет процедуру  </w:t>
      </w:r>
      <w:r w:rsidR="00842249" w:rsidRPr="00842249">
        <w:rPr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</w:t>
      </w:r>
      <w:r w:rsidR="00842249">
        <w:rPr>
          <w:sz w:val="28"/>
          <w:szCs w:val="28"/>
        </w:rPr>
        <w:t xml:space="preserve"> (</w:t>
      </w:r>
      <w:r w:rsidR="00842249" w:rsidRPr="00842249">
        <w:rPr>
          <w:sz w:val="28"/>
          <w:szCs w:val="28"/>
        </w:rPr>
        <w:t>за исключением имущественных прав субъектов малого и среднего предпринимательства), которое может быть</w:t>
      </w:r>
      <w:r w:rsidR="00842249">
        <w:rPr>
          <w:sz w:val="28"/>
          <w:szCs w:val="28"/>
        </w:rPr>
        <w:t xml:space="preserve"> использовано в целях</w:t>
      </w:r>
      <w:r w:rsidR="00842249" w:rsidRPr="00842249">
        <w:rPr>
          <w:sz w:val="28"/>
          <w:szCs w:val="28"/>
        </w:rPr>
        <w:t xml:space="preserve"> предоставления </w:t>
      </w:r>
      <w:r w:rsidR="00842249">
        <w:rPr>
          <w:sz w:val="28"/>
          <w:szCs w:val="28"/>
        </w:rPr>
        <w:t xml:space="preserve">его </w:t>
      </w:r>
      <w:r w:rsidR="00842249" w:rsidRPr="00842249">
        <w:rPr>
          <w:sz w:val="28"/>
          <w:szCs w:val="28"/>
        </w:rPr>
        <w:t xml:space="preserve">во владение и (или) пользование </w:t>
      </w:r>
      <w:r w:rsidR="00842249">
        <w:rPr>
          <w:sz w:val="28"/>
          <w:szCs w:val="28"/>
        </w:rPr>
        <w:t xml:space="preserve">на долгосрочной основе </w:t>
      </w:r>
      <w:r w:rsidR="00842249" w:rsidRPr="008422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42249">
        <w:rPr>
          <w:sz w:val="28"/>
          <w:szCs w:val="28"/>
        </w:rPr>
        <w:t xml:space="preserve"> (далее – Перечень), в</w:t>
      </w:r>
      <w:proofErr w:type="gramEnd"/>
      <w:r w:rsidR="00842249">
        <w:rPr>
          <w:sz w:val="28"/>
          <w:szCs w:val="28"/>
        </w:rPr>
        <w:t xml:space="preserve"> </w:t>
      </w:r>
      <w:proofErr w:type="gramStart"/>
      <w:r w:rsidR="00842249">
        <w:rPr>
          <w:sz w:val="28"/>
          <w:szCs w:val="28"/>
        </w:rPr>
        <w:t>целях</w:t>
      </w:r>
      <w:proofErr w:type="gramEnd"/>
      <w:r w:rsidR="00842249">
        <w:rPr>
          <w:sz w:val="28"/>
          <w:szCs w:val="28"/>
        </w:rPr>
        <w:t xml:space="preserve">  реализации положений Федерального закона от  24.07.2007 № 209-ФЗ «О развитии малого и среднего предпринимательства в Российской Федерации».</w:t>
      </w:r>
    </w:p>
    <w:p w:rsidR="00121326" w:rsidRDefault="00842249" w:rsidP="00992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8F0A4D" w:rsidRPr="008F0A4D">
        <w:rPr>
          <w:sz w:val="28"/>
          <w:szCs w:val="28"/>
        </w:rPr>
        <w:t xml:space="preserve">Перечень </w:t>
      </w:r>
      <w:r w:rsidR="00121326">
        <w:rPr>
          <w:sz w:val="28"/>
          <w:szCs w:val="28"/>
        </w:rPr>
        <w:t>представляет собой реестр объектов муниципального имущества (далее</w:t>
      </w:r>
      <w:r w:rsidR="00834E91">
        <w:rPr>
          <w:sz w:val="28"/>
          <w:szCs w:val="28"/>
        </w:rPr>
        <w:t xml:space="preserve"> </w:t>
      </w:r>
      <w:r w:rsidR="00121326">
        <w:rPr>
          <w:sz w:val="28"/>
          <w:szCs w:val="28"/>
        </w:rPr>
        <w:t>- Имущество) предназначенный для использования имущества только в целях предоставления их во владение и (или) в</w:t>
      </w:r>
      <w:r w:rsidR="00121326" w:rsidRPr="00121326">
        <w:rPr>
          <w:sz w:val="28"/>
          <w:szCs w:val="28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34E91">
        <w:rPr>
          <w:sz w:val="28"/>
          <w:szCs w:val="28"/>
        </w:rPr>
        <w:t xml:space="preserve"> Каракульского сельского поселения Октябрьского</w:t>
      </w:r>
      <w:r w:rsidR="00121326">
        <w:rPr>
          <w:sz w:val="28"/>
          <w:szCs w:val="28"/>
        </w:rPr>
        <w:t xml:space="preserve"> мун</w:t>
      </w:r>
      <w:r w:rsidR="00834E91">
        <w:rPr>
          <w:sz w:val="28"/>
          <w:szCs w:val="28"/>
        </w:rPr>
        <w:t xml:space="preserve">иципального района Челябинской </w:t>
      </w:r>
      <w:r w:rsidR="00121326">
        <w:rPr>
          <w:sz w:val="28"/>
          <w:szCs w:val="28"/>
        </w:rPr>
        <w:t xml:space="preserve"> области (далее – субъекты малого и среднего предпринимательства).</w:t>
      </w:r>
      <w:proofErr w:type="gramEnd"/>
    </w:p>
    <w:p w:rsidR="001C76F0" w:rsidRPr="008F0A4D" w:rsidRDefault="00121326" w:rsidP="00656762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Имущество, включенное в Перечень, предназначено для предоставления в аренду или в безвозмездное пользова</w:t>
      </w:r>
      <w:r w:rsidR="00CF3682">
        <w:rPr>
          <w:sz w:val="28"/>
          <w:szCs w:val="28"/>
        </w:rPr>
        <w:t>ние субъектам малого и среднего</w:t>
      </w:r>
      <w:r>
        <w:rPr>
          <w:sz w:val="28"/>
          <w:szCs w:val="28"/>
        </w:rPr>
        <w:t xml:space="preserve"> предпринимательства и организациям, образующим инфраструктуру поддержки</w:t>
      </w:r>
      <w:r w:rsidRPr="00121326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 w:rsidRPr="00121326">
        <w:rPr>
          <w:sz w:val="28"/>
          <w:szCs w:val="28"/>
        </w:rPr>
        <w:t xml:space="preserve"> малого и среднего  предпринимательства</w:t>
      </w:r>
      <w:r>
        <w:rPr>
          <w:sz w:val="28"/>
          <w:szCs w:val="28"/>
        </w:rPr>
        <w:t xml:space="preserve">,  и не подлежит отчуждению в частную собственность, </w:t>
      </w:r>
      <w:r w:rsidR="00656762" w:rsidRPr="002A080D">
        <w:rPr>
          <w:sz w:val="28"/>
          <w:szCs w:val="28"/>
        </w:rPr>
        <w:lastRenderedPageBreak/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="00656762" w:rsidRPr="002A080D">
        <w:rPr>
          <w:sz w:val="28"/>
          <w:szCs w:val="28"/>
          <w:u w:val="single"/>
        </w:rPr>
        <w:t>частью 2.1 статьи 9</w:t>
      </w:r>
      <w:r w:rsidR="00656762" w:rsidRPr="002A080D">
        <w:rPr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8F0A4D" w:rsidRPr="008F0A4D" w:rsidRDefault="008F0A4D" w:rsidP="009929C9">
      <w:pPr>
        <w:spacing w:line="360" w:lineRule="auto"/>
        <w:jc w:val="center"/>
        <w:rPr>
          <w:sz w:val="28"/>
          <w:szCs w:val="28"/>
        </w:rPr>
      </w:pPr>
      <w:r w:rsidRPr="008F0A4D">
        <w:rPr>
          <w:sz w:val="28"/>
          <w:szCs w:val="28"/>
        </w:rPr>
        <w:t xml:space="preserve">II. </w:t>
      </w:r>
      <w:r w:rsidR="001C76F0">
        <w:rPr>
          <w:sz w:val="28"/>
          <w:szCs w:val="28"/>
        </w:rPr>
        <w:t>Формирование Перечня</w:t>
      </w:r>
    </w:p>
    <w:p w:rsidR="001C76F0" w:rsidRDefault="001C76F0" w:rsidP="00992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0A4D" w:rsidRPr="008F0A4D">
        <w:rPr>
          <w:sz w:val="28"/>
          <w:szCs w:val="28"/>
        </w:rPr>
        <w:t xml:space="preserve">1. </w:t>
      </w:r>
      <w:r>
        <w:rPr>
          <w:sz w:val="28"/>
          <w:szCs w:val="28"/>
        </w:rPr>
        <w:t>Формирование Перечня производится на основании:</w:t>
      </w:r>
    </w:p>
    <w:p w:rsidR="001C76F0" w:rsidRDefault="001C76F0" w:rsidP="00992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обращения субъекта</w:t>
      </w:r>
      <w:r w:rsidRPr="001C76F0">
        <w:rPr>
          <w:sz w:val="28"/>
          <w:szCs w:val="28"/>
        </w:rPr>
        <w:t xml:space="preserve"> малого и среднего  предпринимательства</w:t>
      </w:r>
      <w:r>
        <w:rPr>
          <w:sz w:val="28"/>
          <w:szCs w:val="28"/>
        </w:rPr>
        <w:t xml:space="preserve"> в </w:t>
      </w:r>
      <w:r w:rsidR="004F1712">
        <w:rPr>
          <w:sz w:val="28"/>
          <w:szCs w:val="28"/>
        </w:rPr>
        <w:t>администрацию Каракульского сельского поселения Октябрьского</w:t>
      </w:r>
      <w:r>
        <w:rPr>
          <w:sz w:val="28"/>
          <w:szCs w:val="28"/>
        </w:rPr>
        <w:t xml:space="preserve"> муни</w:t>
      </w:r>
      <w:r w:rsidR="004F1712">
        <w:rPr>
          <w:sz w:val="28"/>
          <w:szCs w:val="28"/>
        </w:rPr>
        <w:t>ципального района Челябинской</w:t>
      </w:r>
      <w:r>
        <w:rPr>
          <w:sz w:val="28"/>
          <w:szCs w:val="28"/>
        </w:rPr>
        <w:t xml:space="preserve"> области;</w:t>
      </w:r>
    </w:p>
    <w:p w:rsidR="004F1712" w:rsidRDefault="001C76F0" w:rsidP="00992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инициативе администрации </w:t>
      </w:r>
      <w:r w:rsidRPr="001C76F0">
        <w:rPr>
          <w:sz w:val="28"/>
          <w:szCs w:val="28"/>
        </w:rPr>
        <w:t xml:space="preserve"> </w:t>
      </w:r>
      <w:r w:rsidR="004F1712">
        <w:rPr>
          <w:sz w:val="28"/>
          <w:szCs w:val="28"/>
        </w:rPr>
        <w:t>Каракульского сельского поселения Октябрьского муниципального района Челябинской области.</w:t>
      </w:r>
    </w:p>
    <w:p w:rsidR="001C76F0" w:rsidRDefault="004F1712" w:rsidP="00992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6F0">
        <w:rPr>
          <w:sz w:val="28"/>
          <w:szCs w:val="28"/>
        </w:rPr>
        <w:t>Предоставленные обращения должны содержать обоснование целесообразности включения (исключения) объектов муниципальной собственности в перечень муниципального имущества с указанием характеристики объектов (наименование, местонахождение объекта, площадь, наз</w:t>
      </w:r>
      <w:r w:rsidR="001C76F0" w:rsidRPr="001C76F0">
        <w:rPr>
          <w:sz w:val="28"/>
          <w:szCs w:val="28"/>
        </w:rPr>
        <w:t>н</w:t>
      </w:r>
      <w:r w:rsidR="001C76F0">
        <w:rPr>
          <w:sz w:val="28"/>
          <w:szCs w:val="28"/>
        </w:rPr>
        <w:t>а</w:t>
      </w:r>
      <w:r w:rsidR="001C76F0" w:rsidRPr="001C76F0">
        <w:rPr>
          <w:sz w:val="28"/>
          <w:szCs w:val="28"/>
        </w:rPr>
        <w:t>чение и т.п.</w:t>
      </w:r>
      <w:r w:rsidR="001C76F0">
        <w:rPr>
          <w:sz w:val="28"/>
          <w:szCs w:val="28"/>
        </w:rPr>
        <w:t>) и видов деятельности, осуществляемых субъектами малого и среднего предпринимательства, согласно форме указанной в приложении к настоящему Порядку.</w:t>
      </w:r>
    </w:p>
    <w:p w:rsidR="001C76F0" w:rsidRDefault="001C76F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2.2.В Перечень включаются:</w:t>
      </w:r>
    </w:p>
    <w:p w:rsidR="001C76F0" w:rsidRDefault="001C76F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отдельно стоящие нежилые здания;</w:t>
      </w:r>
    </w:p>
    <w:p w:rsidR="001C76F0" w:rsidRDefault="001C76F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встроенные нежилые помещения;</w:t>
      </w:r>
    </w:p>
    <w:p w:rsidR="001C76F0" w:rsidRDefault="001C76F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земельные участки;</w:t>
      </w:r>
    </w:p>
    <w:p w:rsidR="001C76F0" w:rsidRDefault="001C76F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сооружения;</w:t>
      </w:r>
    </w:p>
    <w:p w:rsidR="001C76F0" w:rsidRDefault="001C76F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движимое имущество</w:t>
      </w:r>
      <w:r w:rsidR="00AF3C70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оборудование, машины, механизмы, установки, транспортные средства;</w:t>
      </w:r>
    </w:p>
    <w:p w:rsidR="0033468F" w:rsidRDefault="001C76F0" w:rsidP="009929C9">
      <w:pPr>
        <w:spacing w:line="360" w:lineRule="auto"/>
        <w:ind w:firstLine="706"/>
        <w:jc w:val="both"/>
        <w:rPr>
          <w:rFonts w:ascii="Verdana" w:eastAsia="Times New Roman" w:hAnsi="Verdana"/>
          <w:kern w:val="0"/>
          <w:sz w:val="21"/>
          <w:szCs w:val="21"/>
        </w:rPr>
      </w:pPr>
      <w:r>
        <w:rPr>
          <w:sz w:val="28"/>
          <w:szCs w:val="28"/>
        </w:rPr>
        <w:t>- иное движимое имущест</w:t>
      </w:r>
      <w:r w:rsidR="0033468F">
        <w:rPr>
          <w:sz w:val="28"/>
          <w:szCs w:val="28"/>
        </w:rPr>
        <w:t>во.</w:t>
      </w:r>
      <w:r w:rsidR="0033468F" w:rsidRPr="0033468F">
        <w:rPr>
          <w:rFonts w:ascii="Verdana" w:eastAsia="Times New Roman" w:hAnsi="Verdana"/>
          <w:kern w:val="0"/>
          <w:sz w:val="21"/>
          <w:szCs w:val="21"/>
        </w:rPr>
        <w:t xml:space="preserve"> </w:t>
      </w:r>
    </w:p>
    <w:p w:rsidR="001C76F0" w:rsidRDefault="0033468F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Имущество используется </w:t>
      </w:r>
      <w:r w:rsidRPr="0033468F">
        <w:rPr>
          <w:sz w:val="28"/>
          <w:szCs w:val="28"/>
        </w:rPr>
        <w:t>на возмездной основе, безвозмездной</w:t>
      </w:r>
      <w:r>
        <w:rPr>
          <w:sz w:val="28"/>
          <w:szCs w:val="28"/>
        </w:rPr>
        <w:t xml:space="preserve"> основе или на льготных условиях.</w:t>
      </w:r>
    </w:p>
    <w:p w:rsidR="0033468F" w:rsidRDefault="0033468F" w:rsidP="009929C9">
      <w:pPr>
        <w:spacing w:line="360" w:lineRule="auto"/>
        <w:ind w:firstLine="706"/>
        <w:jc w:val="both"/>
        <w:rPr>
          <w:sz w:val="28"/>
          <w:szCs w:val="28"/>
        </w:rPr>
      </w:pPr>
      <w:r w:rsidRPr="0033468F">
        <w:rPr>
          <w:sz w:val="28"/>
          <w:szCs w:val="28"/>
        </w:rPr>
        <w:t>Указанное имущество должно использоваться по целевому назначению.</w:t>
      </w:r>
    </w:p>
    <w:p w:rsidR="002A080D" w:rsidRDefault="002A080D" w:rsidP="009929C9">
      <w:pPr>
        <w:spacing w:line="360" w:lineRule="auto"/>
        <w:ind w:firstLine="70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2A080D">
        <w:rPr>
          <w:sz w:val="28"/>
          <w:szCs w:val="28"/>
        </w:rPr>
        <w:t>уницип</w:t>
      </w:r>
      <w:r>
        <w:rPr>
          <w:sz w:val="28"/>
          <w:szCs w:val="28"/>
        </w:rPr>
        <w:t>альное имущество, включенное в Перечень</w:t>
      </w:r>
      <w:r w:rsidRPr="002A080D">
        <w:rPr>
          <w:sz w:val="28"/>
          <w:szCs w:val="28"/>
        </w:rPr>
        <w:t xml:space="preserve">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2A080D">
        <w:rPr>
          <w:sz w:val="28"/>
          <w:szCs w:val="28"/>
          <w:u w:val="single"/>
        </w:rPr>
        <w:t>частью 2.1 статьи 9</w:t>
      </w:r>
      <w:r w:rsidRPr="002A080D">
        <w:rPr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2A080D">
        <w:rPr>
          <w:sz w:val="28"/>
          <w:szCs w:val="28"/>
        </w:rPr>
        <w:t xml:space="preserve"> и среднего предпринимательства, и о внесении изменений в отдельные законодательные акты Российской Федерации".</w:t>
      </w:r>
    </w:p>
    <w:p w:rsidR="001C76F0" w:rsidRDefault="001C76F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F3C70">
        <w:rPr>
          <w:sz w:val="28"/>
          <w:szCs w:val="28"/>
        </w:rPr>
        <w:t>Условия внесения имущества в Перечень:</w:t>
      </w:r>
    </w:p>
    <w:p w:rsidR="00AF3C70" w:rsidRDefault="00AF3C7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отсутствие прав третьих лиц</w:t>
      </w:r>
      <w:r w:rsidR="004F1712">
        <w:rPr>
          <w:sz w:val="28"/>
          <w:szCs w:val="28"/>
        </w:rPr>
        <w:t xml:space="preserve"> </w:t>
      </w:r>
      <w:r>
        <w:rPr>
          <w:sz w:val="28"/>
          <w:szCs w:val="28"/>
        </w:rPr>
        <w:t>(за исключением имущественных прав субъектов малого и среднего предпринимательства) на включаемое в Перечень имущество;</w:t>
      </w:r>
    </w:p>
    <w:p w:rsidR="00AF3C70" w:rsidRDefault="00AF3C7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признаков принадлежности предполагаемого имущества к имуществу, гражданский оборот которого запрещен или ограничен.</w:t>
      </w:r>
    </w:p>
    <w:p w:rsidR="00AF3C70" w:rsidRDefault="00AF3C70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B3E12">
        <w:rPr>
          <w:sz w:val="28"/>
          <w:szCs w:val="28"/>
        </w:rPr>
        <w:t>Имущество может быть исключено из Перечня в случае:</w:t>
      </w:r>
    </w:p>
    <w:p w:rsidR="00BB3E12" w:rsidRDefault="004F1712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</w:t>
      </w:r>
      <w:r w:rsidR="00BB3E12">
        <w:rPr>
          <w:sz w:val="28"/>
          <w:szCs w:val="28"/>
        </w:rPr>
        <w:t>востребованности</w:t>
      </w:r>
      <w:proofErr w:type="spellEnd"/>
      <w:r w:rsidR="00BB3E12">
        <w:rPr>
          <w:sz w:val="28"/>
          <w:szCs w:val="28"/>
        </w:rPr>
        <w:t xml:space="preserve"> имущество по истечении 12</w:t>
      </w:r>
      <w:r>
        <w:rPr>
          <w:sz w:val="28"/>
          <w:szCs w:val="28"/>
        </w:rPr>
        <w:t xml:space="preserve"> </w:t>
      </w:r>
      <w:r w:rsidR="00BB3E12">
        <w:rPr>
          <w:sz w:val="28"/>
          <w:szCs w:val="28"/>
        </w:rPr>
        <w:t>(двенадцати) месяцев со дня внесения в Перечень;</w:t>
      </w:r>
    </w:p>
    <w:p w:rsidR="00BB3E12" w:rsidRDefault="00BB3E12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-необходимости использования имущества для решения вопросов местного значения;</w:t>
      </w:r>
    </w:p>
    <w:p w:rsidR="00BB3E12" w:rsidRDefault="00BB3E12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прекращения муниципальной собственности;</w:t>
      </w:r>
    </w:p>
    <w:p w:rsidR="00BB3E12" w:rsidRDefault="00BB3E12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постановки объекта недвижимого имущества на капитальный ремонт и (или) реконструкцию;</w:t>
      </w:r>
    </w:p>
    <w:p w:rsidR="00BB3E12" w:rsidRDefault="00BB3E12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сноса объекта недвижимого имущества, в котором расположены объекты;</w:t>
      </w:r>
    </w:p>
    <w:p w:rsidR="00BB3E12" w:rsidRDefault="00BB3E12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данных об имуществе;</w:t>
      </w:r>
    </w:p>
    <w:p w:rsidR="00BB3E12" w:rsidRDefault="00BB3E12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иных предусмотренных действующим законодательство</w:t>
      </w:r>
      <w:r w:rsidR="00926915">
        <w:rPr>
          <w:sz w:val="28"/>
          <w:szCs w:val="28"/>
        </w:rPr>
        <w:t>м</w:t>
      </w:r>
      <w:r>
        <w:rPr>
          <w:sz w:val="28"/>
          <w:szCs w:val="28"/>
        </w:rPr>
        <w:t xml:space="preserve"> случаях</w:t>
      </w:r>
      <w:r w:rsidR="00926915">
        <w:rPr>
          <w:sz w:val="28"/>
          <w:szCs w:val="28"/>
        </w:rPr>
        <w:t>.</w:t>
      </w:r>
    </w:p>
    <w:p w:rsidR="00926915" w:rsidRDefault="00926915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F1712">
        <w:rPr>
          <w:sz w:val="28"/>
          <w:szCs w:val="28"/>
        </w:rPr>
        <w:t xml:space="preserve">Глава администрации Каракульского сельского поселения Октябрьского </w:t>
      </w:r>
      <w:r>
        <w:rPr>
          <w:sz w:val="28"/>
          <w:szCs w:val="28"/>
        </w:rPr>
        <w:t xml:space="preserve">муниципального района </w:t>
      </w:r>
      <w:r w:rsidR="004F1712">
        <w:rPr>
          <w:sz w:val="28"/>
          <w:szCs w:val="28"/>
        </w:rPr>
        <w:t>Челябинской</w:t>
      </w:r>
      <w:r>
        <w:rPr>
          <w:sz w:val="28"/>
          <w:szCs w:val="28"/>
        </w:rPr>
        <w:t xml:space="preserve"> области утверждает Перечень, принимает решение</w:t>
      </w:r>
      <w:r w:rsidRPr="00926915">
        <w:rPr>
          <w:sz w:val="28"/>
          <w:szCs w:val="28"/>
        </w:rPr>
        <w:t xml:space="preserve"> </w:t>
      </w:r>
      <w:r>
        <w:rPr>
          <w:sz w:val="28"/>
          <w:szCs w:val="28"/>
        </w:rPr>
        <w:t>о включении в Перечень (исключении из Перечня)</w:t>
      </w:r>
      <w:r w:rsidR="004F1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сведений о муниципальном имуществе. </w:t>
      </w:r>
    </w:p>
    <w:p w:rsidR="00926915" w:rsidRDefault="00926915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94123">
        <w:rPr>
          <w:sz w:val="28"/>
          <w:szCs w:val="28"/>
        </w:rPr>
        <w:t>Информация об имуществе должна содержать:</w:t>
      </w:r>
    </w:p>
    <w:p w:rsidR="00094123" w:rsidRDefault="00094123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 объекта;</w:t>
      </w:r>
    </w:p>
    <w:p w:rsidR="00094123" w:rsidRDefault="00094123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характеристики</w:t>
      </w:r>
      <w:r w:rsidR="004F1712">
        <w:rPr>
          <w:sz w:val="28"/>
          <w:szCs w:val="28"/>
        </w:rPr>
        <w:t xml:space="preserve"> </w:t>
      </w:r>
      <w:r>
        <w:rPr>
          <w:sz w:val="28"/>
          <w:szCs w:val="28"/>
        </w:rPr>
        <w:t>(наименование и</w:t>
      </w:r>
      <w:r w:rsidR="0023172B">
        <w:rPr>
          <w:sz w:val="28"/>
          <w:szCs w:val="28"/>
        </w:rPr>
        <w:t>мущества, год постройки</w:t>
      </w:r>
      <w:r>
        <w:rPr>
          <w:sz w:val="28"/>
          <w:szCs w:val="28"/>
        </w:rPr>
        <w:t>, этажность);</w:t>
      </w:r>
    </w:p>
    <w:p w:rsidR="008F0A4D" w:rsidRPr="008F0A4D" w:rsidRDefault="0023172B" w:rsidP="009929C9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общая площадь.</w:t>
      </w:r>
    </w:p>
    <w:p w:rsidR="008F0A4D" w:rsidRPr="008F0A4D" w:rsidRDefault="002A080D" w:rsidP="009929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ведения Перечня</w:t>
      </w:r>
    </w:p>
    <w:p w:rsidR="002A080D" w:rsidRDefault="002A080D" w:rsidP="00992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0A4D" w:rsidRPr="008F0A4D">
        <w:rPr>
          <w:sz w:val="28"/>
          <w:szCs w:val="28"/>
        </w:rPr>
        <w:t xml:space="preserve">1. Ведение Перечня осуществляется </w:t>
      </w:r>
      <w:r>
        <w:rPr>
          <w:sz w:val="28"/>
          <w:szCs w:val="28"/>
        </w:rPr>
        <w:t xml:space="preserve">в </w:t>
      </w:r>
      <w:r w:rsidR="008F0A4D" w:rsidRPr="008F0A4D">
        <w:rPr>
          <w:sz w:val="28"/>
          <w:szCs w:val="28"/>
        </w:rPr>
        <w:t>эл</w:t>
      </w:r>
      <w:r>
        <w:rPr>
          <w:sz w:val="28"/>
          <w:szCs w:val="28"/>
        </w:rPr>
        <w:t xml:space="preserve">ектронном виде и на бумажном носителе </w:t>
      </w:r>
      <w:r w:rsidRPr="002A080D">
        <w:rPr>
          <w:sz w:val="28"/>
          <w:szCs w:val="28"/>
        </w:rPr>
        <w:t xml:space="preserve">путем внесения и исключения </w:t>
      </w:r>
      <w:r>
        <w:rPr>
          <w:sz w:val="28"/>
          <w:szCs w:val="28"/>
        </w:rPr>
        <w:t>данных об имуществе по форме согласно приложению к настоящему Перечню.</w:t>
      </w:r>
    </w:p>
    <w:p w:rsidR="008F0A4D" w:rsidRDefault="002A080D" w:rsidP="00992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Сведения об имуществе, указанные в пункте 2.6 настоящего Порядка, вносятся в Перечень и </w:t>
      </w:r>
      <w:r w:rsidR="004F1712">
        <w:rPr>
          <w:sz w:val="28"/>
          <w:szCs w:val="28"/>
        </w:rPr>
        <w:t>исключаются из Перечня в течение</w:t>
      </w:r>
      <w:r>
        <w:rPr>
          <w:sz w:val="28"/>
          <w:szCs w:val="28"/>
        </w:rPr>
        <w:t xml:space="preserve"> 5 рабочих дней со дня принятия решения о включении и исключении этого имущества из Перечня.</w:t>
      </w:r>
    </w:p>
    <w:p w:rsidR="002A080D" w:rsidRDefault="002A080D" w:rsidP="00992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случае изменения сведений, содержащихся в перечне, соответствующие изменения </w:t>
      </w:r>
      <w:r w:rsidR="004F1712">
        <w:rPr>
          <w:sz w:val="28"/>
          <w:szCs w:val="28"/>
        </w:rPr>
        <w:t>вносятся в Перечень в течение</w:t>
      </w:r>
      <w:r w:rsidR="00291D1B">
        <w:rPr>
          <w:sz w:val="28"/>
          <w:szCs w:val="28"/>
        </w:rPr>
        <w:t xml:space="preserve"> 5 рабочих дней со дня, когда стало известно об этих изменениях, но не позднее чем через 2 месяца после внесения изменивших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291D1B" w:rsidRDefault="00291D1B" w:rsidP="009929C9">
      <w:pPr>
        <w:tabs>
          <w:tab w:val="left" w:pos="38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официального опубликования Перечня</w:t>
      </w:r>
    </w:p>
    <w:p w:rsidR="009929C9" w:rsidRPr="00656762" w:rsidRDefault="00291D1B" w:rsidP="00656762">
      <w:pPr>
        <w:tabs>
          <w:tab w:val="left" w:pos="38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4.1.Утвержденны</w:t>
      </w:r>
      <w:r w:rsidR="00C04840">
        <w:rPr>
          <w:sz w:val="28"/>
          <w:szCs w:val="28"/>
        </w:rPr>
        <w:t xml:space="preserve">й Перечень и изменения, внесенные в перечень, подлежат обязательному размещению на официальном </w:t>
      </w:r>
      <w:r w:rsidR="004F1712">
        <w:rPr>
          <w:sz w:val="28"/>
          <w:szCs w:val="28"/>
        </w:rPr>
        <w:t>сайте администрации Каракульского сельского поселения Октябрьского м</w:t>
      </w:r>
      <w:r w:rsidR="00C04840">
        <w:rPr>
          <w:sz w:val="28"/>
          <w:szCs w:val="28"/>
        </w:rPr>
        <w:t>ун</w:t>
      </w:r>
      <w:r w:rsidR="004F1712">
        <w:rPr>
          <w:sz w:val="28"/>
          <w:szCs w:val="28"/>
        </w:rPr>
        <w:t>иципального района Челябинской</w:t>
      </w:r>
      <w:r w:rsidR="00C04840">
        <w:rPr>
          <w:sz w:val="28"/>
          <w:szCs w:val="28"/>
        </w:rPr>
        <w:t xml:space="preserve"> о</w:t>
      </w:r>
      <w:r w:rsidR="004F1712">
        <w:rPr>
          <w:sz w:val="28"/>
          <w:szCs w:val="28"/>
        </w:rPr>
        <w:t>бласти в сети Интернет в течение</w:t>
      </w:r>
      <w:r w:rsidR="00C04840">
        <w:rPr>
          <w:sz w:val="28"/>
          <w:szCs w:val="28"/>
        </w:rPr>
        <w:t xml:space="preserve"> 10 календарных дней со дня принятия решения о его утверждении</w:t>
      </w:r>
      <w:r w:rsidR="0023172B">
        <w:rPr>
          <w:sz w:val="28"/>
          <w:szCs w:val="28"/>
        </w:rPr>
        <w:t xml:space="preserve"> </w:t>
      </w:r>
      <w:r w:rsidR="00C04840">
        <w:rPr>
          <w:sz w:val="28"/>
          <w:szCs w:val="28"/>
        </w:rPr>
        <w:t>или внесении в него изменений.</w:t>
      </w:r>
    </w:p>
    <w:p w:rsidR="008F0A4D" w:rsidRPr="008F0A4D" w:rsidRDefault="008F0A4D" w:rsidP="008F0A4D">
      <w:pPr>
        <w:ind w:right="-568"/>
        <w:jc w:val="right"/>
        <w:rPr>
          <w:sz w:val="22"/>
          <w:szCs w:val="22"/>
        </w:rPr>
      </w:pPr>
      <w:r w:rsidRPr="008F0A4D">
        <w:rPr>
          <w:sz w:val="22"/>
          <w:szCs w:val="22"/>
        </w:rPr>
        <w:lastRenderedPageBreak/>
        <w:t>Приложение</w:t>
      </w:r>
    </w:p>
    <w:p w:rsidR="008F0A4D" w:rsidRPr="008F0A4D" w:rsidRDefault="008F0A4D" w:rsidP="008F0A4D">
      <w:pPr>
        <w:ind w:right="-568"/>
        <w:jc w:val="right"/>
        <w:rPr>
          <w:sz w:val="22"/>
          <w:szCs w:val="22"/>
        </w:rPr>
      </w:pPr>
      <w:r w:rsidRPr="008F0A4D">
        <w:rPr>
          <w:sz w:val="22"/>
          <w:szCs w:val="22"/>
        </w:rPr>
        <w:t xml:space="preserve">к Порядку формирования, ведения и </w:t>
      </w:r>
      <w:r w:rsidR="00C04840">
        <w:rPr>
          <w:sz w:val="22"/>
          <w:szCs w:val="22"/>
        </w:rPr>
        <w:t>обязательного о</w:t>
      </w:r>
      <w:r w:rsidRPr="008F0A4D">
        <w:rPr>
          <w:sz w:val="22"/>
          <w:szCs w:val="22"/>
        </w:rPr>
        <w:t>публикования</w:t>
      </w:r>
    </w:p>
    <w:p w:rsidR="008F0A4D" w:rsidRPr="008F0A4D" w:rsidRDefault="008F0A4D" w:rsidP="00C04840">
      <w:pPr>
        <w:ind w:right="-568"/>
        <w:jc w:val="right"/>
        <w:rPr>
          <w:sz w:val="22"/>
          <w:szCs w:val="22"/>
        </w:rPr>
      </w:pPr>
      <w:r w:rsidRPr="008F0A4D">
        <w:rPr>
          <w:sz w:val="22"/>
          <w:szCs w:val="22"/>
        </w:rPr>
        <w:t xml:space="preserve">перечня муниципального имущества, </w:t>
      </w:r>
      <w:r w:rsidR="00C04840">
        <w:rPr>
          <w:sz w:val="22"/>
          <w:szCs w:val="22"/>
        </w:rPr>
        <w:t xml:space="preserve">свободного от прав третьих лиц, </w:t>
      </w:r>
    </w:p>
    <w:p w:rsidR="008F0A4D" w:rsidRPr="008F0A4D" w:rsidRDefault="008F0A4D" w:rsidP="008F0A4D">
      <w:pPr>
        <w:ind w:right="-568"/>
        <w:jc w:val="right"/>
        <w:rPr>
          <w:sz w:val="22"/>
          <w:szCs w:val="22"/>
        </w:rPr>
      </w:pPr>
      <w:proofErr w:type="gramStart"/>
      <w:r w:rsidRPr="008F0A4D">
        <w:rPr>
          <w:sz w:val="22"/>
          <w:szCs w:val="22"/>
        </w:rPr>
        <w:t>предназначенного для предоставления во владение</w:t>
      </w:r>
      <w:proofErr w:type="gramEnd"/>
    </w:p>
    <w:p w:rsidR="008F0A4D" w:rsidRPr="008F0A4D" w:rsidRDefault="008F0A4D" w:rsidP="008F0A4D">
      <w:pPr>
        <w:ind w:right="-568"/>
        <w:jc w:val="right"/>
        <w:rPr>
          <w:sz w:val="22"/>
          <w:szCs w:val="22"/>
        </w:rPr>
      </w:pPr>
      <w:r w:rsidRPr="008F0A4D">
        <w:rPr>
          <w:sz w:val="22"/>
          <w:szCs w:val="22"/>
        </w:rPr>
        <w:t>и (или) в пользование субъектам малого и среднего</w:t>
      </w:r>
    </w:p>
    <w:p w:rsidR="008F0A4D" w:rsidRPr="008F0A4D" w:rsidRDefault="008F0A4D" w:rsidP="008F0A4D">
      <w:pPr>
        <w:ind w:right="-568"/>
        <w:jc w:val="right"/>
        <w:rPr>
          <w:sz w:val="22"/>
          <w:szCs w:val="22"/>
        </w:rPr>
      </w:pPr>
      <w:r w:rsidRPr="008F0A4D">
        <w:rPr>
          <w:sz w:val="22"/>
          <w:szCs w:val="22"/>
        </w:rPr>
        <w:t>предпринимательства и организациям, образующим</w:t>
      </w:r>
    </w:p>
    <w:p w:rsidR="008F0A4D" w:rsidRPr="008F0A4D" w:rsidRDefault="008F0A4D" w:rsidP="008F0A4D">
      <w:pPr>
        <w:ind w:right="-568"/>
        <w:jc w:val="right"/>
        <w:rPr>
          <w:sz w:val="22"/>
          <w:szCs w:val="22"/>
        </w:rPr>
      </w:pPr>
      <w:r w:rsidRPr="008F0A4D">
        <w:rPr>
          <w:sz w:val="22"/>
          <w:szCs w:val="22"/>
        </w:rPr>
        <w:t>инфраструктуру поддержки субъектов малого</w:t>
      </w:r>
    </w:p>
    <w:p w:rsidR="008F0A4D" w:rsidRPr="008F0A4D" w:rsidRDefault="008F0A4D" w:rsidP="008F0A4D">
      <w:pPr>
        <w:ind w:right="-568"/>
        <w:jc w:val="right"/>
        <w:rPr>
          <w:sz w:val="22"/>
          <w:szCs w:val="22"/>
        </w:rPr>
      </w:pPr>
      <w:r w:rsidRPr="008F0A4D">
        <w:rPr>
          <w:sz w:val="22"/>
          <w:szCs w:val="22"/>
        </w:rPr>
        <w:t>и среднего предпринимательства</w:t>
      </w:r>
    </w:p>
    <w:p w:rsidR="008F0A4D" w:rsidRPr="008F0A4D" w:rsidRDefault="008F0A4D" w:rsidP="008F0A4D">
      <w:pPr>
        <w:ind w:right="-568"/>
        <w:jc w:val="both"/>
        <w:rPr>
          <w:b/>
          <w:sz w:val="28"/>
          <w:szCs w:val="28"/>
        </w:rPr>
      </w:pPr>
    </w:p>
    <w:p w:rsidR="00C04840" w:rsidRDefault="00C04840" w:rsidP="00C04840">
      <w:pPr>
        <w:tabs>
          <w:tab w:val="left" w:pos="8865"/>
        </w:tabs>
        <w:ind w:right="-568"/>
        <w:jc w:val="right"/>
        <w:rPr>
          <w:sz w:val="28"/>
          <w:szCs w:val="28"/>
        </w:rPr>
      </w:pPr>
      <w:bookmarkStart w:id="1" w:name="P90"/>
      <w:bookmarkEnd w:id="1"/>
      <w:r>
        <w:rPr>
          <w:sz w:val="28"/>
          <w:szCs w:val="28"/>
        </w:rPr>
        <w:tab/>
        <w:t>Форма</w:t>
      </w:r>
    </w:p>
    <w:p w:rsidR="00C04840" w:rsidRDefault="00C04840" w:rsidP="008F0A4D">
      <w:pPr>
        <w:ind w:right="-568"/>
        <w:jc w:val="center"/>
        <w:rPr>
          <w:sz w:val="28"/>
          <w:szCs w:val="28"/>
        </w:rPr>
      </w:pPr>
    </w:p>
    <w:p w:rsidR="00C04840" w:rsidRDefault="00C04840" w:rsidP="008F0A4D">
      <w:pPr>
        <w:ind w:right="-568"/>
        <w:jc w:val="center"/>
        <w:rPr>
          <w:sz w:val="28"/>
          <w:szCs w:val="28"/>
        </w:rPr>
      </w:pPr>
    </w:p>
    <w:p w:rsidR="008F0A4D" w:rsidRPr="00C04840" w:rsidRDefault="00C04840" w:rsidP="008F0A4D">
      <w:pPr>
        <w:ind w:right="-568"/>
        <w:jc w:val="center"/>
        <w:rPr>
          <w:b/>
          <w:sz w:val="28"/>
          <w:szCs w:val="28"/>
        </w:rPr>
      </w:pPr>
      <w:r w:rsidRPr="00C04840">
        <w:rPr>
          <w:b/>
          <w:sz w:val="28"/>
          <w:szCs w:val="28"/>
        </w:rPr>
        <w:t>Перечень</w:t>
      </w:r>
    </w:p>
    <w:p w:rsidR="00C04840" w:rsidRPr="00C04840" w:rsidRDefault="00C04840" w:rsidP="00C04840">
      <w:pPr>
        <w:ind w:right="-568"/>
        <w:jc w:val="center"/>
        <w:rPr>
          <w:b/>
          <w:sz w:val="28"/>
          <w:szCs w:val="28"/>
        </w:rPr>
      </w:pPr>
      <w:r w:rsidRPr="00C04840">
        <w:rPr>
          <w:b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04840" w:rsidRPr="008F0A4D" w:rsidRDefault="00C04840" w:rsidP="008F0A4D">
      <w:pPr>
        <w:ind w:right="-568"/>
        <w:jc w:val="center"/>
        <w:rPr>
          <w:sz w:val="28"/>
          <w:szCs w:val="28"/>
        </w:rPr>
      </w:pPr>
    </w:p>
    <w:p w:rsidR="008F0A4D" w:rsidRPr="008F0A4D" w:rsidRDefault="008F0A4D" w:rsidP="008F0A4D">
      <w:pPr>
        <w:ind w:right="-568"/>
        <w:jc w:val="both"/>
        <w:rPr>
          <w:b/>
          <w:sz w:val="28"/>
          <w:szCs w:val="2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181"/>
        <w:gridCol w:w="3118"/>
        <w:gridCol w:w="2835"/>
      </w:tblGrid>
      <w:tr w:rsidR="00C04840" w:rsidRPr="008F0A4D" w:rsidTr="0023172B">
        <w:trPr>
          <w:trHeight w:val="230"/>
        </w:trPr>
        <w:tc>
          <w:tcPr>
            <w:tcW w:w="913" w:type="dxa"/>
            <w:vMerge w:val="restart"/>
          </w:tcPr>
          <w:p w:rsidR="00C04840" w:rsidRDefault="00C04840" w:rsidP="008F0A4D">
            <w:pPr>
              <w:ind w:right="-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04840" w:rsidRPr="008F0A4D" w:rsidRDefault="00C04840" w:rsidP="008F0A4D">
            <w:pPr>
              <w:ind w:right="-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1" w:type="dxa"/>
            <w:vMerge w:val="restart"/>
          </w:tcPr>
          <w:p w:rsidR="00C04840" w:rsidRPr="008F0A4D" w:rsidRDefault="00C04840" w:rsidP="008F0A4D">
            <w:pPr>
              <w:ind w:right="-62"/>
              <w:jc w:val="center"/>
              <w:rPr>
                <w:sz w:val="20"/>
                <w:szCs w:val="20"/>
              </w:rPr>
            </w:pPr>
            <w:r w:rsidRPr="008F0A4D">
              <w:rPr>
                <w:sz w:val="20"/>
                <w:szCs w:val="20"/>
              </w:rPr>
              <w:t>Адрес (местоположение)</w:t>
            </w: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3118" w:type="dxa"/>
            <w:vMerge w:val="restart"/>
          </w:tcPr>
          <w:p w:rsidR="00C04840" w:rsidRPr="008F0A4D" w:rsidRDefault="00C04840" w:rsidP="0023172B">
            <w:pPr>
              <w:ind w:right="-1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характеристики (наименование имущества, категори</w:t>
            </w:r>
            <w:r w:rsidR="0023172B">
              <w:rPr>
                <w:sz w:val="20"/>
                <w:szCs w:val="20"/>
              </w:rPr>
              <w:t>я объекта, год постройки,</w:t>
            </w:r>
            <w:proofErr w:type="gramStart"/>
            <w:r w:rsidR="002317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этажность)</w:t>
            </w:r>
          </w:p>
        </w:tc>
        <w:tc>
          <w:tcPr>
            <w:tcW w:w="2835" w:type="dxa"/>
            <w:vMerge w:val="restart"/>
          </w:tcPr>
          <w:p w:rsidR="00C04840" w:rsidRPr="008F0A4D" w:rsidRDefault="00C04840" w:rsidP="008F0A4D">
            <w:pPr>
              <w:jc w:val="center"/>
              <w:rPr>
                <w:sz w:val="20"/>
                <w:szCs w:val="20"/>
              </w:rPr>
            </w:pPr>
            <w:r w:rsidRPr="008F0A4D">
              <w:rPr>
                <w:sz w:val="20"/>
                <w:szCs w:val="20"/>
              </w:rPr>
              <w:t>Общая площадь, кв. м</w:t>
            </w:r>
          </w:p>
        </w:tc>
      </w:tr>
      <w:tr w:rsidR="00C04840" w:rsidRPr="008F0A4D" w:rsidTr="0023172B">
        <w:trPr>
          <w:trHeight w:val="230"/>
        </w:trPr>
        <w:tc>
          <w:tcPr>
            <w:tcW w:w="913" w:type="dxa"/>
            <w:vMerge/>
          </w:tcPr>
          <w:p w:rsidR="00C04840" w:rsidRPr="008F0A4D" w:rsidRDefault="00C04840" w:rsidP="008F0A4D">
            <w:pPr>
              <w:ind w:right="-568"/>
              <w:jc w:val="center"/>
              <w:rPr>
                <w:sz w:val="20"/>
                <w:szCs w:val="20"/>
              </w:rPr>
            </w:pPr>
          </w:p>
        </w:tc>
        <w:tc>
          <w:tcPr>
            <w:tcW w:w="3181" w:type="dxa"/>
            <w:vMerge/>
          </w:tcPr>
          <w:p w:rsidR="00C04840" w:rsidRPr="008F0A4D" w:rsidRDefault="00C04840" w:rsidP="008F0A4D">
            <w:pPr>
              <w:ind w:right="-568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04840" w:rsidRPr="008F0A4D" w:rsidRDefault="00C04840" w:rsidP="008F0A4D">
            <w:pPr>
              <w:ind w:right="-568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04840" w:rsidRPr="008F0A4D" w:rsidRDefault="00C04840" w:rsidP="008F0A4D">
            <w:pPr>
              <w:ind w:right="-568"/>
              <w:jc w:val="center"/>
              <w:rPr>
                <w:sz w:val="20"/>
                <w:szCs w:val="20"/>
              </w:rPr>
            </w:pPr>
          </w:p>
        </w:tc>
      </w:tr>
      <w:tr w:rsidR="00C04840" w:rsidRPr="008F0A4D" w:rsidTr="0023172B">
        <w:tc>
          <w:tcPr>
            <w:tcW w:w="913" w:type="dxa"/>
          </w:tcPr>
          <w:p w:rsidR="00C04840" w:rsidRPr="008F0A4D" w:rsidRDefault="00C04840" w:rsidP="0023172B">
            <w:pPr>
              <w:ind w:right="-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1" w:type="dxa"/>
          </w:tcPr>
          <w:p w:rsidR="00C04840" w:rsidRPr="008F0A4D" w:rsidRDefault="00C04840" w:rsidP="0023172B">
            <w:pPr>
              <w:ind w:right="-568"/>
              <w:rPr>
                <w:sz w:val="20"/>
                <w:szCs w:val="20"/>
              </w:rPr>
            </w:pPr>
            <w:r w:rsidRPr="008F0A4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C04840" w:rsidRPr="008F0A4D" w:rsidRDefault="00C04840" w:rsidP="0023172B">
            <w:pPr>
              <w:ind w:right="-568"/>
              <w:rPr>
                <w:sz w:val="20"/>
                <w:szCs w:val="20"/>
              </w:rPr>
            </w:pPr>
            <w:r w:rsidRPr="008F0A4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04840" w:rsidRPr="008F0A4D" w:rsidRDefault="00C04840" w:rsidP="0023172B">
            <w:pPr>
              <w:ind w:right="-568"/>
              <w:rPr>
                <w:sz w:val="20"/>
                <w:szCs w:val="20"/>
              </w:rPr>
            </w:pPr>
            <w:r w:rsidRPr="008F0A4D">
              <w:rPr>
                <w:sz w:val="20"/>
                <w:szCs w:val="20"/>
              </w:rPr>
              <w:t>4</w:t>
            </w:r>
          </w:p>
        </w:tc>
      </w:tr>
      <w:tr w:rsidR="00C04840" w:rsidRPr="008F0A4D" w:rsidTr="0023172B">
        <w:tc>
          <w:tcPr>
            <w:tcW w:w="913" w:type="dxa"/>
          </w:tcPr>
          <w:p w:rsidR="00C04840" w:rsidRDefault="00C04840" w:rsidP="0023172B">
            <w:pPr>
              <w:ind w:right="-568"/>
              <w:rPr>
                <w:sz w:val="20"/>
                <w:szCs w:val="20"/>
              </w:rPr>
            </w:pPr>
          </w:p>
        </w:tc>
        <w:tc>
          <w:tcPr>
            <w:tcW w:w="3181" w:type="dxa"/>
          </w:tcPr>
          <w:p w:rsidR="00C04840" w:rsidRPr="008F0A4D" w:rsidRDefault="00C04840" w:rsidP="0023172B">
            <w:pPr>
              <w:ind w:right="-568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04840" w:rsidRPr="008F0A4D" w:rsidRDefault="00C04840" w:rsidP="0023172B">
            <w:pPr>
              <w:ind w:right="-568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04840" w:rsidRPr="008F0A4D" w:rsidRDefault="00C04840" w:rsidP="0023172B">
            <w:pPr>
              <w:ind w:right="-568"/>
              <w:rPr>
                <w:sz w:val="20"/>
                <w:szCs w:val="20"/>
              </w:rPr>
            </w:pPr>
          </w:p>
        </w:tc>
      </w:tr>
    </w:tbl>
    <w:p w:rsidR="00586E3E" w:rsidRPr="00417EF9" w:rsidRDefault="00586E3E" w:rsidP="008F0A4D">
      <w:pPr>
        <w:ind w:right="-568"/>
        <w:jc w:val="both"/>
        <w:rPr>
          <w:sz w:val="28"/>
          <w:szCs w:val="28"/>
        </w:rPr>
      </w:pPr>
    </w:p>
    <w:sectPr w:rsidR="00586E3E" w:rsidRPr="00417EF9" w:rsidSect="00B14D37">
      <w:footerReference w:type="default" r:id="rId10"/>
      <w:pgSz w:w="11906" w:h="16838"/>
      <w:pgMar w:top="851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A0" w:rsidRDefault="00516DA0" w:rsidP="00B14D37">
      <w:r>
        <w:separator/>
      </w:r>
    </w:p>
  </w:endnote>
  <w:endnote w:type="continuationSeparator" w:id="0">
    <w:p w:rsidR="00516DA0" w:rsidRDefault="00516DA0" w:rsidP="00B1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936"/>
      <w:docPartObj>
        <w:docPartGallery w:val="Page Numbers (Bottom of Page)"/>
        <w:docPartUnique/>
      </w:docPartObj>
    </w:sdtPr>
    <w:sdtContent>
      <w:p w:rsidR="00B14D37" w:rsidRDefault="003A4C34">
        <w:pPr>
          <w:pStyle w:val="af0"/>
          <w:jc w:val="right"/>
        </w:pPr>
        <w:fldSimple w:instr=" PAGE   \* MERGEFORMAT ">
          <w:r w:rsidR="00CF3682">
            <w:rPr>
              <w:noProof/>
            </w:rPr>
            <w:t>6</w:t>
          </w:r>
        </w:fldSimple>
      </w:p>
    </w:sdtContent>
  </w:sdt>
  <w:p w:rsidR="00B14D37" w:rsidRDefault="00B14D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A0" w:rsidRDefault="00516DA0" w:rsidP="00B14D37">
      <w:r>
        <w:separator/>
      </w:r>
    </w:p>
  </w:footnote>
  <w:footnote w:type="continuationSeparator" w:id="0">
    <w:p w:rsidR="00516DA0" w:rsidRDefault="00516DA0" w:rsidP="00B14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AD759B"/>
    <w:multiLevelType w:val="hybridMultilevel"/>
    <w:tmpl w:val="1F22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01C5F"/>
    <w:rsid w:val="00076B56"/>
    <w:rsid w:val="00094123"/>
    <w:rsid w:val="00097894"/>
    <w:rsid w:val="000B5645"/>
    <w:rsid w:val="000C7960"/>
    <w:rsid w:val="00121326"/>
    <w:rsid w:val="00132705"/>
    <w:rsid w:val="001570B3"/>
    <w:rsid w:val="001677C5"/>
    <w:rsid w:val="00173CE5"/>
    <w:rsid w:val="001928C3"/>
    <w:rsid w:val="001C698E"/>
    <w:rsid w:val="001C76F0"/>
    <w:rsid w:val="001D1E0E"/>
    <w:rsid w:val="001D50BA"/>
    <w:rsid w:val="001E6540"/>
    <w:rsid w:val="00206F3F"/>
    <w:rsid w:val="0020789D"/>
    <w:rsid w:val="00220C22"/>
    <w:rsid w:val="00225E1D"/>
    <w:rsid w:val="0023172B"/>
    <w:rsid w:val="00291D1B"/>
    <w:rsid w:val="002928BA"/>
    <w:rsid w:val="002962E0"/>
    <w:rsid w:val="002A080D"/>
    <w:rsid w:val="002A2B5E"/>
    <w:rsid w:val="002B2CF7"/>
    <w:rsid w:val="002B7F77"/>
    <w:rsid w:val="002D7BE7"/>
    <w:rsid w:val="002E3A18"/>
    <w:rsid w:val="002E6352"/>
    <w:rsid w:val="002F399D"/>
    <w:rsid w:val="0033468F"/>
    <w:rsid w:val="00340827"/>
    <w:rsid w:val="00344732"/>
    <w:rsid w:val="003556BE"/>
    <w:rsid w:val="003671A5"/>
    <w:rsid w:val="00382391"/>
    <w:rsid w:val="00387FA8"/>
    <w:rsid w:val="003A4C34"/>
    <w:rsid w:val="003B75D4"/>
    <w:rsid w:val="003D6CB4"/>
    <w:rsid w:val="003D71FD"/>
    <w:rsid w:val="003F5B7D"/>
    <w:rsid w:val="004009C2"/>
    <w:rsid w:val="00401C5F"/>
    <w:rsid w:val="00416FAB"/>
    <w:rsid w:val="00417EF9"/>
    <w:rsid w:val="0047430A"/>
    <w:rsid w:val="00485F9C"/>
    <w:rsid w:val="004C2EC6"/>
    <w:rsid w:val="004F1712"/>
    <w:rsid w:val="00502E77"/>
    <w:rsid w:val="00516DA0"/>
    <w:rsid w:val="00576101"/>
    <w:rsid w:val="00581D1A"/>
    <w:rsid w:val="0058392A"/>
    <w:rsid w:val="00586E3E"/>
    <w:rsid w:val="005A3AA8"/>
    <w:rsid w:val="005C6972"/>
    <w:rsid w:val="005F7026"/>
    <w:rsid w:val="00600FDE"/>
    <w:rsid w:val="00607D24"/>
    <w:rsid w:val="006212FC"/>
    <w:rsid w:val="00656762"/>
    <w:rsid w:val="00661F4D"/>
    <w:rsid w:val="00677F48"/>
    <w:rsid w:val="00683A8B"/>
    <w:rsid w:val="00683F02"/>
    <w:rsid w:val="006A661A"/>
    <w:rsid w:val="006C601A"/>
    <w:rsid w:val="006E0F49"/>
    <w:rsid w:val="00712BCE"/>
    <w:rsid w:val="00713CE1"/>
    <w:rsid w:val="00756570"/>
    <w:rsid w:val="0078072F"/>
    <w:rsid w:val="00786A01"/>
    <w:rsid w:val="00790D5E"/>
    <w:rsid w:val="007F3FD4"/>
    <w:rsid w:val="00834E91"/>
    <w:rsid w:val="00842249"/>
    <w:rsid w:val="00871BE9"/>
    <w:rsid w:val="00883332"/>
    <w:rsid w:val="008851BB"/>
    <w:rsid w:val="008B74B8"/>
    <w:rsid w:val="008C26F2"/>
    <w:rsid w:val="008E66F3"/>
    <w:rsid w:val="008F0A4D"/>
    <w:rsid w:val="009163DD"/>
    <w:rsid w:val="00924F5B"/>
    <w:rsid w:val="00926915"/>
    <w:rsid w:val="00940877"/>
    <w:rsid w:val="00943951"/>
    <w:rsid w:val="009439F6"/>
    <w:rsid w:val="0095026B"/>
    <w:rsid w:val="00972B9D"/>
    <w:rsid w:val="00974B7E"/>
    <w:rsid w:val="009929C9"/>
    <w:rsid w:val="00994858"/>
    <w:rsid w:val="009B2AEC"/>
    <w:rsid w:val="009C262C"/>
    <w:rsid w:val="009E0BFD"/>
    <w:rsid w:val="009E2E08"/>
    <w:rsid w:val="009E5345"/>
    <w:rsid w:val="009F5701"/>
    <w:rsid w:val="009F6FDC"/>
    <w:rsid w:val="00A84211"/>
    <w:rsid w:val="00A91571"/>
    <w:rsid w:val="00AB39F0"/>
    <w:rsid w:val="00AD0A91"/>
    <w:rsid w:val="00AF1269"/>
    <w:rsid w:val="00AF2DFD"/>
    <w:rsid w:val="00AF3C70"/>
    <w:rsid w:val="00B14D37"/>
    <w:rsid w:val="00B2726F"/>
    <w:rsid w:val="00B35024"/>
    <w:rsid w:val="00B44CFA"/>
    <w:rsid w:val="00B53C3A"/>
    <w:rsid w:val="00B87022"/>
    <w:rsid w:val="00B925D4"/>
    <w:rsid w:val="00BB146D"/>
    <w:rsid w:val="00BB3E12"/>
    <w:rsid w:val="00BC434B"/>
    <w:rsid w:val="00C04840"/>
    <w:rsid w:val="00C13690"/>
    <w:rsid w:val="00C43DDD"/>
    <w:rsid w:val="00C649C1"/>
    <w:rsid w:val="00C64F6E"/>
    <w:rsid w:val="00C80417"/>
    <w:rsid w:val="00C839AA"/>
    <w:rsid w:val="00CA2CF0"/>
    <w:rsid w:val="00CC388F"/>
    <w:rsid w:val="00CD2881"/>
    <w:rsid w:val="00CF3682"/>
    <w:rsid w:val="00D16F69"/>
    <w:rsid w:val="00D23426"/>
    <w:rsid w:val="00D320BC"/>
    <w:rsid w:val="00D70921"/>
    <w:rsid w:val="00D72D20"/>
    <w:rsid w:val="00DA0E25"/>
    <w:rsid w:val="00E06C48"/>
    <w:rsid w:val="00E4109A"/>
    <w:rsid w:val="00E831AF"/>
    <w:rsid w:val="00EC4859"/>
    <w:rsid w:val="00F32B7E"/>
    <w:rsid w:val="00F657F1"/>
    <w:rsid w:val="00F8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F5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AF1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1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rsid w:val="00924F5B"/>
    <w:pPr>
      <w:numPr>
        <w:ilvl w:val="2"/>
        <w:numId w:val="1"/>
      </w:numPr>
      <w:outlineLvl w:val="2"/>
    </w:pPr>
    <w:rPr>
      <w:rFonts w:ascii="Times New Roman" w:eastAsia="MS Mincho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24F5B"/>
  </w:style>
  <w:style w:type="character" w:customStyle="1" w:styleId="WW-Absatz-Standardschriftart">
    <w:name w:val="WW-Absatz-Standardschriftart"/>
    <w:rsid w:val="00924F5B"/>
  </w:style>
  <w:style w:type="character" w:customStyle="1" w:styleId="11">
    <w:name w:val="Основной шрифт абзаца1"/>
    <w:rsid w:val="00924F5B"/>
  </w:style>
  <w:style w:type="paragraph" w:customStyle="1" w:styleId="a0">
    <w:name w:val="Заголовок"/>
    <w:basedOn w:val="a"/>
    <w:next w:val="a1"/>
    <w:rsid w:val="00924F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924F5B"/>
    <w:pPr>
      <w:spacing w:after="120"/>
    </w:pPr>
  </w:style>
  <w:style w:type="paragraph" w:styleId="a5">
    <w:name w:val="List"/>
    <w:basedOn w:val="a1"/>
    <w:rsid w:val="00924F5B"/>
    <w:rPr>
      <w:rFonts w:cs="Tahoma"/>
    </w:rPr>
  </w:style>
  <w:style w:type="paragraph" w:customStyle="1" w:styleId="21">
    <w:name w:val="Название2"/>
    <w:basedOn w:val="a"/>
    <w:rsid w:val="00924F5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24F5B"/>
    <w:pPr>
      <w:suppressLineNumbers/>
    </w:pPr>
    <w:rPr>
      <w:rFonts w:cs="Tahoma"/>
    </w:rPr>
  </w:style>
  <w:style w:type="paragraph" w:styleId="a6">
    <w:name w:val="Title"/>
    <w:basedOn w:val="a0"/>
    <w:next w:val="a7"/>
    <w:qFormat/>
    <w:rsid w:val="00924F5B"/>
  </w:style>
  <w:style w:type="paragraph" w:styleId="a7">
    <w:name w:val="Subtitle"/>
    <w:basedOn w:val="a0"/>
    <w:next w:val="a1"/>
    <w:qFormat/>
    <w:rsid w:val="00924F5B"/>
    <w:pPr>
      <w:jc w:val="center"/>
    </w:pPr>
    <w:rPr>
      <w:i/>
      <w:iCs/>
    </w:rPr>
  </w:style>
  <w:style w:type="paragraph" w:customStyle="1" w:styleId="12">
    <w:name w:val="Название1"/>
    <w:basedOn w:val="a"/>
    <w:rsid w:val="00924F5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24F5B"/>
    <w:pPr>
      <w:suppressLineNumbers/>
    </w:pPr>
    <w:rPr>
      <w:rFonts w:cs="Tahoma"/>
    </w:rPr>
  </w:style>
  <w:style w:type="paragraph" w:styleId="a8">
    <w:name w:val="Body Text Indent"/>
    <w:basedOn w:val="a"/>
    <w:rsid w:val="00924F5B"/>
    <w:pPr>
      <w:spacing w:after="120"/>
      <w:ind w:left="283"/>
    </w:pPr>
  </w:style>
  <w:style w:type="paragraph" w:styleId="a9">
    <w:name w:val="Normal (Web)"/>
    <w:basedOn w:val="a"/>
    <w:rsid w:val="0095026B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table" w:styleId="aa">
    <w:name w:val="Table Grid"/>
    <w:basedOn w:val="a3"/>
    <w:rsid w:val="003D6CB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8F0A4D"/>
    <w:rPr>
      <w:color w:val="0000FF"/>
      <w:u w:val="single"/>
    </w:rPr>
  </w:style>
  <w:style w:type="paragraph" w:styleId="ac">
    <w:name w:val="Balloon Text"/>
    <w:basedOn w:val="a"/>
    <w:link w:val="ad"/>
    <w:rsid w:val="003408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340827"/>
    <w:rPr>
      <w:rFonts w:ascii="Tahoma" w:eastAsia="Andale Sans UI" w:hAnsi="Tahoma" w:cs="Tahoma"/>
      <w:kern w:val="1"/>
      <w:sz w:val="16"/>
      <w:szCs w:val="16"/>
    </w:rPr>
  </w:style>
  <w:style w:type="character" w:customStyle="1" w:styleId="10">
    <w:name w:val="Заголовок 1 Знак"/>
    <w:basedOn w:val="a2"/>
    <w:link w:val="1"/>
    <w:rsid w:val="00AF126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2"/>
    <w:link w:val="2"/>
    <w:semiHidden/>
    <w:rsid w:val="00AF126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e">
    <w:name w:val="header"/>
    <w:basedOn w:val="a"/>
    <w:link w:val="af"/>
    <w:rsid w:val="00B14D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rsid w:val="00B14D37"/>
    <w:rPr>
      <w:rFonts w:eastAsia="Andale Sans UI"/>
      <w:kern w:val="1"/>
      <w:sz w:val="24"/>
      <w:szCs w:val="24"/>
    </w:rPr>
  </w:style>
  <w:style w:type="paragraph" w:styleId="af0">
    <w:name w:val="footer"/>
    <w:basedOn w:val="a"/>
    <w:link w:val="af1"/>
    <w:uiPriority w:val="99"/>
    <w:rsid w:val="00B14D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B14D37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65DFEF2B090C60DF7EAA66C2B49E0B14D781E28ABA059285729864E9604BA5D17F135AC68A356F8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2D78-E600-4E9E-9C27-44CC3435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9382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6553697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consultantplus://offline/ref=9F865DFEF2B090C60DF7EAA66C2B49E0B14D781E28ABA059285729864E9604BA5D17F135AC68A356F8S5I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</dc:creator>
  <cp:lastModifiedBy>VIP</cp:lastModifiedBy>
  <cp:revision>29</cp:revision>
  <cp:lastPrinted>2013-12-24T09:20:00Z</cp:lastPrinted>
  <dcterms:created xsi:type="dcterms:W3CDTF">2017-06-05T10:30:00Z</dcterms:created>
  <dcterms:modified xsi:type="dcterms:W3CDTF">2017-06-09T10:41:00Z</dcterms:modified>
</cp:coreProperties>
</file>